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F71E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F71EA2">
        <w:trPr>
          <w:trHeight w:val="20"/>
          <w:jc w:val="center"/>
        </w:trPr>
        <w:tc>
          <w:tcPr>
            <w:tcW w:w="3228" w:type="dxa"/>
            <w:shd w:val="clear" w:color="auto" w:fill="BDD6EE" w:themeFill="accent1" w:themeFillTint="66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F71EA2">
        <w:trPr>
          <w:trHeight w:val="20"/>
          <w:jc w:val="center"/>
        </w:trPr>
        <w:tc>
          <w:tcPr>
            <w:tcW w:w="3228" w:type="dxa"/>
            <w:shd w:val="clear" w:color="auto" w:fill="BDD6EE" w:themeFill="accent1" w:themeFillTint="66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F71EA2">
        <w:trPr>
          <w:trHeight w:val="20"/>
          <w:jc w:val="center"/>
        </w:trPr>
        <w:tc>
          <w:tcPr>
            <w:tcW w:w="9902" w:type="dxa"/>
            <w:gridSpan w:val="2"/>
            <w:shd w:val="clear" w:color="auto" w:fill="BDD6EE" w:themeFill="accent1" w:themeFillTint="66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F71EA2">
        <w:trPr>
          <w:trHeight w:val="20"/>
          <w:jc w:val="center"/>
        </w:trPr>
        <w:tc>
          <w:tcPr>
            <w:tcW w:w="3226" w:type="dxa"/>
            <w:shd w:val="clear" w:color="auto" w:fill="BDD6EE" w:themeFill="accent1" w:themeFillTint="66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2CC" w:themeFill="accent4" w:themeFillTint="33"/>
            <w:vAlign w:val="center"/>
          </w:tcPr>
          <w:p w14:paraId="2B42D752" w14:textId="7D11E654" w:rsidR="00747251" w:rsidRPr="00747251" w:rsidRDefault="00747251" w:rsidP="00747251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747251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Prostovoljno gasilsko društvo </w:t>
            </w:r>
            <w:r w:rsidR="00012F95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Olševek</w:t>
            </w:r>
          </w:p>
          <w:p w14:paraId="3E4B3C15" w14:textId="419D8AE3" w:rsidR="00747251" w:rsidRPr="00747251" w:rsidRDefault="00012F95" w:rsidP="00747251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Olševek 18</w:t>
            </w:r>
          </w:p>
          <w:p w14:paraId="60CF3105" w14:textId="0B885F84" w:rsidR="00A64372" w:rsidRPr="008E498C" w:rsidRDefault="00012F95" w:rsidP="0074725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4205</w:t>
            </w:r>
            <w:r w:rsidR="00747251" w:rsidRPr="00747251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Preddvor</w:t>
            </w:r>
          </w:p>
        </w:tc>
      </w:tr>
      <w:tr w:rsidR="00D73EFB" w:rsidRPr="00F822D0" w14:paraId="6D0452DA" w14:textId="77777777" w:rsidTr="00F71EA2">
        <w:trPr>
          <w:trHeight w:val="20"/>
          <w:jc w:val="center"/>
        </w:trPr>
        <w:tc>
          <w:tcPr>
            <w:tcW w:w="3226" w:type="dxa"/>
            <w:shd w:val="clear" w:color="auto" w:fill="BDD6EE" w:themeFill="accent1" w:themeFillTint="66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2CC" w:themeFill="accent4" w:themeFillTint="33"/>
            <w:vAlign w:val="center"/>
          </w:tcPr>
          <w:p w14:paraId="3553DAF9" w14:textId="208D8736" w:rsidR="00D73EFB" w:rsidRPr="009D0ECE" w:rsidRDefault="002B487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38293B">
              <w:rPr>
                <w:rFonts w:ascii="Verdana" w:hAnsi="Verdana"/>
                <w:sz w:val="20"/>
                <w:szCs w:val="20"/>
                <w:lang w:val="sl-SI"/>
              </w:rPr>
              <w:t xml:space="preserve">SI56 </w:t>
            </w:r>
            <w:r w:rsidR="0038293B" w:rsidRPr="0038293B">
              <w:rPr>
                <w:rFonts w:ascii="Verdana" w:hAnsi="Verdana"/>
                <w:sz w:val="20"/>
                <w:szCs w:val="20"/>
                <w:lang w:val="sl-SI"/>
              </w:rPr>
              <w:t>0700 0000 0518 458</w:t>
            </w:r>
            <w:r w:rsidRPr="0038293B">
              <w:rPr>
                <w:rFonts w:ascii="Verdana" w:hAnsi="Verdana"/>
                <w:sz w:val="20"/>
                <w:szCs w:val="20"/>
                <w:lang w:val="sl-SI"/>
              </w:rPr>
              <w:t xml:space="preserve">   </w:t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F71EA2">
        <w:trPr>
          <w:trHeight w:val="20"/>
          <w:jc w:val="center"/>
        </w:trPr>
        <w:tc>
          <w:tcPr>
            <w:tcW w:w="3226" w:type="dxa"/>
            <w:shd w:val="clear" w:color="auto" w:fill="BDD6EE" w:themeFill="accent1" w:themeFillTint="66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2CC" w:themeFill="accent4" w:themeFillTint="33"/>
            <w:vAlign w:val="center"/>
          </w:tcPr>
          <w:p w14:paraId="6272EF89" w14:textId="472E06D5" w:rsidR="00912975" w:rsidRPr="005C257A" w:rsidRDefault="00501CB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01CB1">
              <w:rPr>
                <w:rFonts w:ascii="Verdana" w:hAnsi="Verdana"/>
                <w:sz w:val="20"/>
                <w:szCs w:val="20"/>
                <w:lang w:val="sl-SI"/>
              </w:rPr>
              <w:t>430-4/2026</w:t>
            </w:r>
          </w:p>
        </w:tc>
      </w:tr>
      <w:tr w:rsidR="00912975" w:rsidRPr="003E058F" w14:paraId="04101755" w14:textId="77777777" w:rsidTr="00F71EA2">
        <w:trPr>
          <w:trHeight w:val="20"/>
          <w:jc w:val="center"/>
        </w:trPr>
        <w:tc>
          <w:tcPr>
            <w:tcW w:w="3226" w:type="dxa"/>
            <w:shd w:val="clear" w:color="auto" w:fill="BDD6EE" w:themeFill="accent1" w:themeFillTint="66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2CC" w:themeFill="accent4" w:themeFillTint="33"/>
            <w:vAlign w:val="center"/>
          </w:tcPr>
          <w:p w14:paraId="4B833835" w14:textId="52E8D554" w:rsidR="00912975" w:rsidRPr="001732FC" w:rsidRDefault="007F1C6D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7F1C6D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Dobava gasilskega vozila GVV-2 s posadko 1+5</w:t>
            </w:r>
          </w:p>
        </w:tc>
      </w:tr>
    </w:tbl>
    <w:p w14:paraId="785BD5B1" w14:textId="63CD2228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(10%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2B4871">
        <w:rPr>
          <w:rFonts w:ascii="Verdana" w:hAnsi="Verdana" w:cs="Arial"/>
          <w:bCs/>
          <w:iCs/>
          <w:color w:val="000000"/>
          <w:sz w:val="20"/>
          <w:szCs w:val="20"/>
          <w:lang w:val="sl-SI"/>
        </w:rPr>
        <w:t>_______________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F71EA2">
        <w:trPr>
          <w:trHeight w:val="20"/>
          <w:jc w:val="center"/>
        </w:trPr>
        <w:tc>
          <w:tcPr>
            <w:tcW w:w="3228" w:type="dxa"/>
            <w:shd w:val="clear" w:color="auto" w:fill="BDD6EE" w:themeFill="accent1" w:themeFillTint="66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F71EA2">
        <w:trPr>
          <w:trHeight w:val="20"/>
          <w:jc w:val="center"/>
        </w:trPr>
        <w:tc>
          <w:tcPr>
            <w:tcW w:w="3228" w:type="dxa"/>
            <w:shd w:val="clear" w:color="auto" w:fill="BDD6EE" w:themeFill="accent1" w:themeFillTint="66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p w14:paraId="336972E9" w14:textId="77777777" w:rsidR="00FA167E" w:rsidRDefault="00FA167E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F71E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CC818" w14:textId="77777777" w:rsidR="004C0DB2" w:rsidRDefault="004C0DB2" w:rsidP="00CB4327">
      <w:pPr>
        <w:spacing w:after="0" w:line="240" w:lineRule="auto"/>
      </w:pPr>
      <w:r>
        <w:separator/>
      </w:r>
    </w:p>
  </w:endnote>
  <w:endnote w:type="continuationSeparator" w:id="0">
    <w:p w14:paraId="1D3CCA91" w14:textId="77777777" w:rsidR="004C0DB2" w:rsidRDefault="004C0DB2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50D2D" w14:textId="77777777" w:rsidR="00094CBE" w:rsidRDefault="00094CB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</w:tcPr>
        <w:p w14:paraId="64C51762" w14:textId="22F02CD4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</w:t>
          </w:r>
        </w:p>
      </w:tc>
      <w:tc>
        <w:tcPr>
          <w:tcW w:w="6588" w:type="dxa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A12F3" w14:textId="77777777" w:rsidR="00094CBE" w:rsidRDefault="00094CB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DD910" w14:textId="77777777" w:rsidR="004C0DB2" w:rsidRDefault="004C0DB2" w:rsidP="00CB4327">
      <w:pPr>
        <w:spacing w:after="0" w:line="240" w:lineRule="auto"/>
      </w:pPr>
      <w:r>
        <w:separator/>
      </w:r>
    </w:p>
  </w:footnote>
  <w:footnote w:type="continuationSeparator" w:id="0">
    <w:p w14:paraId="5DB32589" w14:textId="77777777" w:rsidR="004C0DB2" w:rsidRDefault="004C0DB2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8608F" w14:textId="77777777" w:rsidR="00094CBE" w:rsidRDefault="00094CB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FE12F" w14:textId="77777777" w:rsidR="00094CBE" w:rsidRDefault="00094CB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6750484">
    <w:abstractNumId w:val="1"/>
  </w:num>
  <w:num w:numId="2" w16cid:durableId="763494476">
    <w:abstractNumId w:val="2"/>
  </w:num>
  <w:num w:numId="3" w16cid:durableId="1717315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2F95"/>
    <w:rsid w:val="000142DB"/>
    <w:rsid w:val="00036137"/>
    <w:rsid w:val="00091848"/>
    <w:rsid w:val="00094CBE"/>
    <w:rsid w:val="000A53DE"/>
    <w:rsid w:val="000F32DA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B4871"/>
    <w:rsid w:val="002C70AE"/>
    <w:rsid w:val="002D4C08"/>
    <w:rsid w:val="002D57E0"/>
    <w:rsid w:val="002F17D8"/>
    <w:rsid w:val="00302EB7"/>
    <w:rsid w:val="00346CE8"/>
    <w:rsid w:val="0036298E"/>
    <w:rsid w:val="00371E6E"/>
    <w:rsid w:val="0038293B"/>
    <w:rsid w:val="003A5BF2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4C0DB2"/>
    <w:rsid w:val="00501CB1"/>
    <w:rsid w:val="0051452B"/>
    <w:rsid w:val="00536E58"/>
    <w:rsid w:val="00576DC8"/>
    <w:rsid w:val="005D23D1"/>
    <w:rsid w:val="005F5277"/>
    <w:rsid w:val="006014B1"/>
    <w:rsid w:val="0061785D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47251"/>
    <w:rsid w:val="007677DE"/>
    <w:rsid w:val="00797CFB"/>
    <w:rsid w:val="007B2CBA"/>
    <w:rsid w:val="007F1C6D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D0ECE"/>
    <w:rsid w:val="00A30783"/>
    <w:rsid w:val="00A356A6"/>
    <w:rsid w:val="00A64372"/>
    <w:rsid w:val="00A920BB"/>
    <w:rsid w:val="00AC31FB"/>
    <w:rsid w:val="00B23D99"/>
    <w:rsid w:val="00B443AC"/>
    <w:rsid w:val="00B71C5C"/>
    <w:rsid w:val="00B82A02"/>
    <w:rsid w:val="00B8652F"/>
    <w:rsid w:val="00BD681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D100B0"/>
    <w:rsid w:val="00D43ED5"/>
    <w:rsid w:val="00D61855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EF399F"/>
    <w:rsid w:val="00EF636A"/>
    <w:rsid w:val="00F43926"/>
    <w:rsid w:val="00F54410"/>
    <w:rsid w:val="00F71EA2"/>
    <w:rsid w:val="00F7651F"/>
    <w:rsid w:val="00FA167E"/>
    <w:rsid w:val="00FD12DA"/>
    <w:rsid w:val="00FE39FA"/>
    <w:rsid w:val="00FF4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5</cp:revision>
  <cp:lastPrinted>2012-04-20T09:02:00Z</cp:lastPrinted>
  <dcterms:created xsi:type="dcterms:W3CDTF">2025-11-30T09:48:00Z</dcterms:created>
  <dcterms:modified xsi:type="dcterms:W3CDTF">2026-04-01T09:44:00Z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JN-1/2023</vt:lpwstr>
  </property>
  <property fmtid="{D5CDD505-2E9C-101B-9397-08002B2CF9AE}" pid="3" name="MFiles_P1046">
    <vt:lpwstr>Dobava gasilskega vozila GVV-1 s posadko 1+6</vt:lpwstr>
  </property>
  <property fmtid="{D5CDD505-2E9C-101B-9397-08002B2CF9AE}" pid="4" name="MFiles_P1021n1_P0">
    <vt:lpwstr>Prostovoljno gasilsko društvo Velesovo</vt:lpwstr>
  </property>
  <property fmtid="{D5CDD505-2E9C-101B-9397-08002B2CF9AE}" pid="5" name="MFiles_P1021n1_P1032">
    <vt:lpwstr>SI56 0700 0000 0518 070</vt:lpwstr>
  </property>
  <property fmtid="{D5CDD505-2E9C-101B-9397-08002B2CF9AE}" pid="6" name="MFiles_P1021n1_P1033">
    <vt:lpwstr>Velesovo 53</vt:lpwstr>
  </property>
  <property fmtid="{D5CDD505-2E9C-101B-9397-08002B2CF9AE}" pid="7" name="MFiles_PG5BC2FC14A405421BA79F5FEC63BD00E3n1_PGB3D8D77D2D654902AEB821305A1A12BC">
    <vt:lpwstr>4207 Cerklje na Gorenjskem</vt:lpwstr>
  </property>
</Properties>
</file>